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Nintendo Switch y Xbox One S lo más comprado por los </w:t>
      </w:r>
      <w:r w:rsidDel="00000000" w:rsidR="00000000" w:rsidRPr="00000000">
        <w:rPr>
          <w:rFonts w:ascii="Proxima Nova" w:cs="Proxima Nova" w:eastAsia="Proxima Nova" w:hAnsi="Proxima Nova"/>
          <w:b w:val="1"/>
          <w:i w:val="1"/>
          <w:sz w:val="28"/>
          <w:szCs w:val="28"/>
          <w:rtl w:val="0"/>
        </w:rPr>
        <w:t xml:space="preserve">gamers</w:t>
      </w:r>
      <w:r w:rsidDel="00000000" w:rsidR="00000000" w:rsidRPr="00000000">
        <w:rPr>
          <w:rFonts w:ascii="Proxima Nova" w:cs="Proxima Nova" w:eastAsia="Proxima Nova" w:hAnsi="Proxima Nova"/>
          <w:b w:val="1"/>
          <w:sz w:val="28"/>
          <w:szCs w:val="28"/>
          <w:rtl w:val="0"/>
        </w:rPr>
        <w:t xml:space="preserve"> en Mercado Libre</w:t>
      </w:r>
      <w:r w:rsidDel="00000000" w:rsidR="00000000" w:rsidRPr="00000000">
        <w:rPr>
          <w:rtl w:val="0"/>
        </w:rPr>
      </w:r>
    </w:p>
    <w:p w:rsidR="00000000" w:rsidDel="00000000" w:rsidP="00000000" w:rsidRDefault="00000000" w:rsidRPr="00000000" w14:paraId="00000003">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4">
      <w:pPr>
        <w:numPr>
          <w:ilvl w:val="0"/>
          <w:numId w:val="3"/>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El 29 de agosto se celebra el Día del Gamer y la plataforma de e-commerce revela los productos favoritos de los usuarios</w:t>
      </w:r>
      <w:r w:rsidDel="00000000" w:rsidR="00000000" w:rsidRPr="00000000">
        <w:rPr>
          <w:rtl w:val="0"/>
        </w:rPr>
      </w:r>
    </w:p>
    <w:p w:rsidR="00000000" w:rsidDel="00000000" w:rsidP="00000000" w:rsidRDefault="00000000" w:rsidRPr="00000000" w14:paraId="00000005">
      <w:pPr>
        <w:numPr>
          <w:ilvl w:val="0"/>
          <w:numId w:val="3"/>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highlight w:val="white"/>
          <w:rtl w:val="0"/>
        </w:rPr>
        <w:t xml:space="preserve">Mercado Libre </w:t>
      </w:r>
      <w:r w:rsidDel="00000000" w:rsidR="00000000" w:rsidRPr="00000000">
        <w:rPr>
          <w:rFonts w:ascii="Proxima Nova" w:cs="Proxima Nova" w:eastAsia="Proxima Nova" w:hAnsi="Proxima Nova"/>
          <w:i w:val="1"/>
          <w:rtl w:val="0"/>
        </w:rPr>
        <w:t xml:space="preserve">habilitó una </w:t>
      </w:r>
      <w:hyperlink r:id="rId6">
        <w:r w:rsidDel="00000000" w:rsidR="00000000" w:rsidRPr="00000000">
          <w:rPr>
            <w:rFonts w:ascii="Proxima Nova" w:cs="Proxima Nova" w:eastAsia="Proxima Nova" w:hAnsi="Proxima Nova"/>
            <w:i w:val="1"/>
            <w:color w:val="1155cc"/>
            <w:u w:val="single"/>
            <w:rtl w:val="0"/>
          </w:rPr>
          <w:t xml:space="preserve">sección</w:t>
        </w:r>
      </w:hyperlink>
      <w:r w:rsidDel="00000000" w:rsidR="00000000" w:rsidRPr="00000000">
        <w:rPr>
          <w:rFonts w:ascii="Proxima Nova" w:cs="Proxima Nova" w:eastAsia="Proxima Nova" w:hAnsi="Proxima Nova"/>
          <w:i w:val="1"/>
          <w:rtl w:val="0"/>
        </w:rPr>
        <w:t xml:space="preserve"> para los gamers que incluye más de</w:t>
      </w:r>
      <w:r w:rsidDel="00000000" w:rsidR="00000000" w:rsidRPr="00000000">
        <w:rPr>
          <w:rFonts w:ascii="Proxima Nova" w:cs="Proxima Nova" w:eastAsia="Proxima Nova" w:hAnsi="Proxima Nova"/>
          <w:i w:val="1"/>
          <w:rtl w:val="0"/>
        </w:rPr>
        <w:t xml:space="preserve"> 3 mil </w:t>
      </w:r>
      <w:r w:rsidDel="00000000" w:rsidR="00000000" w:rsidRPr="00000000">
        <w:rPr>
          <w:rFonts w:ascii="Proxima Nova" w:cs="Proxima Nova" w:eastAsia="Proxima Nova" w:hAnsi="Proxima Nova"/>
          <w:i w:val="1"/>
          <w:rtl w:val="0"/>
        </w:rPr>
        <w:t xml:space="preserve">productos y hasta 5</w:t>
      </w:r>
      <w:r w:rsidDel="00000000" w:rsidR="00000000" w:rsidRPr="00000000">
        <w:rPr>
          <w:rFonts w:ascii="Proxima Nova" w:cs="Proxima Nova" w:eastAsia="Proxima Nova" w:hAnsi="Proxima Nova"/>
          <w:i w:val="1"/>
          <w:rtl w:val="0"/>
        </w:rPr>
        <w:t xml:space="preserve">0%</w:t>
      </w:r>
      <w:r w:rsidDel="00000000" w:rsidR="00000000" w:rsidRPr="00000000">
        <w:rPr>
          <w:rFonts w:ascii="Proxima Nova" w:cs="Proxima Nova" w:eastAsia="Proxima Nova" w:hAnsi="Proxima Nova"/>
          <w:i w:val="1"/>
          <w:rtl w:val="0"/>
        </w:rPr>
        <w:t xml:space="preserve"> de descuento en </w:t>
      </w:r>
      <w:r w:rsidDel="00000000" w:rsidR="00000000" w:rsidRPr="00000000">
        <w:rPr>
          <w:rFonts w:ascii="Proxima Nova" w:cs="Proxima Nova" w:eastAsia="Proxima Nova" w:hAnsi="Proxima Nova"/>
          <w:rtl w:val="0"/>
        </w:rPr>
        <w:t xml:space="preserve">consolas, computadoras, teclados, controles, tarjetas de video, entre otros.</w:t>
      </w:r>
      <w:r w:rsidDel="00000000" w:rsidR="00000000" w:rsidRPr="00000000">
        <w:rPr>
          <w:rFonts w:ascii="Proxima Nova" w:cs="Proxima Nova" w:eastAsia="Proxima Nova" w:hAnsi="Proxima Nova"/>
          <w:i w:val="1"/>
          <w:rtl w:val="0"/>
        </w:rPr>
        <w:t xml:space="preserve"> </w:t>
      </w:r>
    </w:p>
    <w:p w:rsidR="00000000" w:rsidDel="00000000" w:rsidP="00000000" w:rsidRDefault="00000000" w:rsidRPr="00000000" w14:paraId="00000006">
      <w:pPr>
        <w:jc w:val="left"/>
        <w:rPr>
          <w:rFonts w:ascii="Proxima Nova" w:cs="Proxima Nova" w:eastAsia="Proxima Nova" w:hAnsi="Proxima Nova"/>
          <w:i w:val="1"/>
          <w:sz w:val="20"/>
          <w:szCs w:val="20"/>
          <w:highlight w:val="white"/>
        </w:rPr>
      </w:pPr>
      <w:r w:rsidDel="00000000" w:rsidR="00000000" w:rsidRPr="00000000">
        <w:rPr>
          <w:rtl w:val="0"/>
        </w:rPr>
      </w:r>
    </w:p>
    <w:p w:rsidR="00000000" w:rsidDel="00000000" w:rsidP="00000000" w:rsidRDefault="00000000" w:rsidRPr="00000000" w14:paraId="00000007">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México es un país de </w:t>
      </w:r>
      <w:r w:rsidDel="00000000" w:rsidR="00000000" w:rsidRPr="00000000">
        <w:rPr>
          <w:rFonts w:ascii="Proxima Nova" w:cs="Proxima Nova" w:eastAsia="Proxima Nova" w:hAnsi="Proxima Nova"/>
          <w:i w:val="1"/>
          <w:rtl w:val="0"/>
        </w:rPr>
        <w:t xml:space="preserve">gamers</w:t>
      </w:r>
      <w:r w:rsidDel="00000000" w:rsidR="00000000" w:rsidRPr="00000000">
        <w:rPr>
          <w:rFonts w:ascii="Proxima Nova" w:cs="Proxima Nova" w:eastAsia="Proxima Nova" w:hAnsi="Proxima Nova"/>
          <w:rtl w:val="0"/>
        </w:rPr>
        <w:t xml:space="preserve"> y con el paso de los años esta industria ha ido creciendo cada vez más, formando un enorme grupo de aficionados. E</w:t>
      </w:r>
      <w:r w:rsidDel="00000000" w:rsidR="00000000" w:rsidRPr="00000000">
        <w:rPr>
          <w:rFonts w:ascii="Proxima Nova" w:cs="Proxima Nova" w:eastAsia="Proxima Nova" w:hAnsi="Proxima Nova"/>
          <w:rtl w:val="0"/>
        </w:rPr>
        <w:t xml:space="preserve">ste sábado 29 de agosto, más de 72 millones de gamers celebrarán su día en México jugando su videojuego favorito y muy probablemente estrenarán el más reciente gadget o accesorio.</w:t>
      </w:r>
    </w:p>
    <w:p w:rsidR="00000000" w:rsidDel="00000000" w:rsidP="00000000" w:rsidRDefault="00000000" w:rsidRPr="00000000" w14:paraId="00000008">
      <w:pPr>
        <w:spacing w:line="276"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Para festejar con ellos y ser su aliado en cada desafío, Mercado Libre, la plataforma de e-commerce #1 de América Latina, decidió revelar los productos más comprados por los fanáticos, de los cuales el Nintendo Switch y el Xbox One S fueron los protagonistas, junto a ellos, el Playstation 4, la tarjeta gráfica Nvidia y la silla gamer Stylos Xzeal forman parte del top 5 en ventas de una de las categorías más populares dentro de la plataforma. </w:t>
      </w:r>
    </w:p>
    <w:p w:rsidR="00000000" w:rsidDel="00000000" w:rsidP="00000000" w:rsidRDefault="00000000" w:rsidRPr="00000000" w14:paraId="0000000A">
      <w:pPr>
        <w:spacing w:line="276"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B">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Mercado Libre abrió una</w:t>
      </w:r>
      <w:r w:rsidDel="00000000" w:rsidR="00000000" w:rsidRPr="00000000">
        <w:rPr>
          <w:rFonts w:ascii="Proxima Nova" w:cs="Proxima Nova" w:eastAsia="Proxima Nova" w:hAnsi="Proxima Nova"/>
          <w:b w:val="1"/>
          <w:rtl w:val="0"/>
        </w:rPr>
        <w:t xml:space="preserve"> </w:t>
      </w:r>
      <w:hyperlink r:id="rId7">
        <w:r w:rsidDel="00000000" w:rsidR="00000000" w:rsidRPr="00000000">
          <w:rPr>
            <w:rFonts w:ascii="Proxima Nova" w:cs="Proxima Nova" w:eastAsia="Proxima Nova" w:hAnsi="Proxima Nova"/>
            <w:color w:val="1155cc"/>
            <w:u w:val="single"/>
            <w:rtl w:val="0"/>
          </w:rPr>
          <w:t xml:space="preserve">sección especial</w:t>
        </w:r>
      </w:hyperlink>
      <w:r w:rsidDel="00000000" w:rsidR="00000000" w:rsidRPr="00000000">
        <w:rPr>
          <w:rFonts w:ascii="Proxima Nova" w:cs="Proxima Nova" w:eastAsia="Proxima Nova" w:hAnsi="Proxima Nova"/>
          <w:rtl w:val="0"/>
        </w:rPr>
        <w:t xml:space="preserve">, en la que </w:t>
      </w:r>
      <w:r w:rsidDel="00000000" w:rsidR="00000000" w:rsidRPr="00000000">
        <w:rPr>
          <w:rFonts w:ascii="Proxima Nova" w:cs="Proxima Nova" w:eastAsia="Proxima Nova" w:hAnsi="Proxima Nova"/>
          <w:rtl w:val="0"/>
        </w:rPr>
        <w:t xml:space="preserve">los </w:t>
      </w:r>
      <w:r w:rsidDel="00000000" w:rsidR="00000000" w:rsidRPr="00000000">
        <w:rPr>
          <w:rFonts w:ascii="Proxima Nova" w:cs="Proxima Nova" w:eastAsia="Proxima Nova" w:hAnsi="Proxima Nova"/>
          <w:i w:val="1"/>
          <w:rtl w:val="0"/>
        </w:rPr>
        <w:t xml:space="preserve">gamers</w:t>
      </w:r>
      <w:r w:rsidDel="00000000" w:rsidR="00000000" w:rsidRPr="00000000">
        <w:rPr>
          <w:rFonts w:ascii="Proxima Nova" w:cs="Proxima Nova" w:eastAsia="Proxima Nova" w:hAnsi="Proxima Nova"/>
          <w:rtl w:val="0"/>
        </w:rPr>
        <w:t xml:space="preserve"> podrán encontrar hasta 50% de descuento en consolas, computadoras, teclados, controles, tarjetas de video, sillas, entre otros artículos especializados. Además, tiendas oficiales como </w:t>
      </w:r>
      <w:r w:rsidDel="00000000" w:rsidR="00000000" w:rsidRPr="00000000">
        <w:rPr>
          <w:rFonts w:ascii="Proxima Nova" w:cs="Proxima Nova" w:eastAsia="Proxima Nova" w:hAnsi="Proxima Nova"/>
          <w:rtl w:val="0"/>
        </w:rPr>
        <w:t xml:space="preserve">Nvidia, Nintendo, XPG, Xtreme PC, Razer, HyperX, DXRacer y Activision se sumarán a esta celebración. </w:t>
      </w:r>
    </w:p>
    <w:p w:rsidR="00000000" w:rsidDel="00000000" w:rsidP="00000000" w:rsidRDefault="00000000" w:rsidRPr="00000000" w14:paraId="0000000C">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Aquí te dejamos las mejores opciones para poder disfrutar este día muy al estilo gamer:</w:t>
      </w:r>
    </w:p>
    <w:p w:rsidR="00000000" w:rsidDel="00000000" w:rsidP="00000000" w:rsidRDefault="00000000" w:rsidRPr="00000000" w14:paraId="0000000E">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numPr>
          <w:ilvl w:val="0"/>
          <w:numId w:val="2"/>
        </w:numPr>
        <w:spacing w:line="276" w:lineRule="auto"/>
        <w:ind w:left="720" w:hanging="360"/>
        <w:jc w:val="both"/>
        <w:rPr>
          <w:rFonts w:ascii="Proxima Nova" w:cs="Proxima Nova" w:eastAsia="Proxima Nova" w:hAnsi="Proxima Nova"/>
        </w:rPr>
      </w:pPr>
      <w:hyperlink r:id="rId8">
        <w:r w:rsidDel="00000000" w:rsidR="00000000" w:rsidRPr="00000000">
          <w:rPr>
            <w:rFonts w:ascii="Proxima Nova" w:cs="Proxima Nova" w:eastAsia="Proxima Nova" w:hAnsi="Proxima Nova"/>
            <w:color w:val="4a86e8"/>
            <w:u w:val="single"/>
            <w:rtl w:val="0"/>
          </w:rPr>
          <w:t xml:space="preserve">Laptop gamer XPG Xenia</w:t>
        </w:r>
      </w:hyperlink>
      <w:r w:rsidDel="00000000" w:rsidR="00000000" w:rsidRPr="00000000">
        <w:rPr>
          <w:rtl w:val="0"/>
        </w:rPr>
      </w:r>
    </w:p>
    <w:p w:rsidR="00000000" w:rsidDel="00000000" w:rsidP="00000000" w:rsidRDefault="00000000" w:rsidRPr="00000000" w14:paraId="00000010">
      <w:pPr>
        <w:spacing w:line="276"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rtl w:val="0"/>
        </w:rPr>
        <w:t xml:space="preserve">Experimenta el mayor rendimiento al momento de jugar con esta computadora portátil, gracias a </w:t>
      </w:r>
      <w:r w:rsidDel="00000000" w:rsidR="00000000" w:rsidRPr="00000000">
        <w:rPr>
          <w:rFonts w:ascii="Nova Mono" w:cs="Nova Mono" w:eastAsia="Nova Mono" w:hAnsi="Nova Mono"/>
          <w:highlight w:val="white"/>
          <w:rtl w:val="0"/>
        </w:rPr>
        <w:t xml:space="preserve">su procesador Intel® Core™ i7. Además brinda una gran resolución de imagen y se encuentra con el 23% de descuento en la Semana del gamer.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781050</wp:posOffset>
            </wp:positionV>
            <wp:extent cx="2509838" cy="1737580"/>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9"/>
                    <a:srcRect b="0" l="1709" r="0" t="13068"/>
                    <a:stretch>
                      <a:fillRect/>
                    </a:stretch>
                  </pic:blipFill>
                  <pic:spPr>
                    <a:xfrm>
                      <a:off x="0" y="0"/>
                      <a:ext cx="2509838" cy="1737580"/>
                    </a:xfrm>
                    <a:prstGeom prst="rect"/>
                    <a:ln/>
                  </pic:spPr>
                </pic:pic>
              </a:graphicData>
            </a:graphic>
          </wp:anchor>
        </w:drawing>
      </w:r>
    </w:p>
    <w:p w:rsidR="00000000" w:rsidDel="00000000" w:rsidP="00000000" w:rsidRDefault="00000000" w:rsidRPr="00000000" w14:paraId="00000011">
      <w:pPr>
        <w:spacing w:line="276" w:lineRule="auto"/>
        <w:ind w:left="0" w:firstLine="0"/>
        <w:jc w:val="center"/>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2">
      <w:pPr>
        <w:numPr>
          <w:ilvl w:val="0"/>
          <w:numId w:val="2"/>
        </w:numPr>
        <w:spacing w:line="276" w:lineRule="auto"/>
        <w:ind w:left="720" w:hanging="360"/>
        <w:jc w:val="both"/>
        <w:rPr>
          <w:rFonts w:ascii="Proxima Nova" w:cs="Proxima Nova" w:eastAsia="Proxima Nova" w:hAnsi="Proxima Nova"/>
        </w:rPr>
      </w:pPr>
      <w:hyperlink r:id="rId10">
        <w:r w:rsidDel="00000000" w:rsidR="00000000" w:rsidRPr="00000000">
          <w:rPr>
            <w:rFonts w:ascii="Proxima Nova" w:cs="Proxima Nova" w:eastAsia="Proxima Nova" w:hAnsi="Proxima Nova"/>
            <w:color w:val="4a86e8"/>
            <w:u w:val="single"/>
            <w:rtl w:val="0"/>
          </w:rPr>
          <w:t xml:space="preserve">Xtreme PC Gamer Geforce Rtx</w:t>
        </w:r>
      </w:hyperlink>
      <w:r w:rsidDel="00000000" w:rsidR="00000000" w:rsidRPr="00000000">
        <w:rPr>
          <w:rFonts w:ascii="Proxima Nova" w:cs="Proxima Nova" w:eastAsia="Proxima Nova" w:hAnsi="Proxima Nova"/>
          <w:color w:val="4a86e8"/>
          <w:rtl w:val="0"/>
        </w:rPr>
        <w:t xml:space="preserve">.</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3">
      <w:pPr>
        <w:spacing w:line="276"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Es el equipo </w:t>
      </w:r>
      <w:r w:rsidDel="00000000" w:rsidR="00000000" w:rsidRPr="00000000">
        <w:rPr>
          <w:rFonts w:ascii="Proxima Nova" w:cs="Proxima Nova" w:eastAsia="Proxima Nova" w:hAnsi="Proxima Nova"/>
          <w:i w:val="1"/>
          <w:highlight w:val="white"/>
          <w:rtl w:val="0"/>
        </w:rPr>
        <w:t xml:space="preserve">gamer</w:t>
      </w:r>
      <w:r w:rsidDel="00000000" w:rsidR="00000000" w:rsidRPr="00000000">
        <w:rPr>
          <w:rFonts w:ascii="Proxima Nova" w:cs="Proxima Nova" w:eastAsia="Proxima Nova" w:hAnsi="Proxima Nova"/>
          <w:highlight w:val="white"/>
          <w:rtl w:val="0"/>
        </w:rPr>
        <w:t xml:space="preserve"> perfecto para juegos arcade, emulación, MOBA (</w:t>
      </w:r>
      <w:r w:rsidDel="00000000" w:rsidR="00000000" w:rsidRPr="00000000">
        <w:rPr>
          <w:rFonts w:ascii="Proxima Nova" w:cs="Proxima Nova" w:eastAsia="Proxima Nova" w:hAnsi="Proxima Nova"/>
          <w:i w:val="1"/>
          <w:highlight w:val="white"/>
          <w:rtl w:val="0"/>
        </w:rPr>
        <w:t xml:space="preserve">Multiplayer Online Battle Arena</w:t>
      </w:r>
      <w:r w:rsidDel="00000000" w:rsidR="00000000" w:rsidRPr="00000000">
        <w:rPr>
          <w:rFonts w:ascii="Proxima Nova" w:cs="Proxima Nova" w:eastAsia="Proxima Nova" w:hAnsi="Proxima Nova"/>
          <w:highlight w:val="white"/>
          <w:rtl w:val="0"/>
        </w:rPr>
        <w:t xml:space="preserve">), FPS (</w:t>
      </w:r>
      <w:r w:rsidDel="00000000" w:rsidR="00000000" w:rsidRPr="00000000">
        <w:rPr>
          <w:rFonts w:ascii="Proxima Nova" w:cs="Proxima Nova" w:eastAsia="Proxima Nova" w:hAnsi="Proxima Nova"/>
          <w:i w:val="1"/>
          <w:highlight w:val="white"/>
          <w:rtl w:val="0"/>
        </w:rPr>
        <w:t xml:space="preserve">First Person Shooter</w:t>
      </w:r>
      <w:r w:rsidDel="00000000" w:rsidR="00000000" w:rsidRPr="00000000">
        <w:rPr>
          <w:rFonts w:ascii="Proxima Nova" w:cs="Proxima Nova" w:eastAsia="Proxima Nova" w:hAnsi="Proxima Nova"/>
          <w:highlight w:val="white"/>
          <w:rtl w:val="0"/>
        </w:rPr>
        <w:t xml:space="preserve">) y más. Su memoria RAM se encargará de dar toda la potencia para correr todos los programas y juegos. </w:t>
      </w:r>
      <w:r w:rsidDel="00000000" w:rsidR="00000000" w:rsidRPr="00000000">
        <w:rPr>
          <w:rFonts w:ascii="Proxima Nova" w:cs="Proxima Nova" w:eastAsia="Proxima Nova" w:hAnsi="Proxima Nova"/>
          <w:highlight w:val="white"/>
          <w:rtl w:val="0"/>
        </w:rPr>
        <w:t xml:space="preserve">Aprovecha el 16% de descuento y cómpralo.</w:t>
      </w:r>
      <w:r w:rsidDel="00000000" w:rsidR="00000000" w:rsidRPr="00000000">
        <w:rPr>
          <w:rtl w:val="0"/>
        </w:rPr>
      </w:r>
    </w:p>
    <w:p w:rsidR="00000000" w:rsidDel="00000000" w:rsidP="00000000" w:rsidRDefault="00000000" w:rsidRPr="00000000" w14:paraId="00000014">
      <w:pPr>
        <w:spacing w:line="276"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5">
      <w:pPr>
        <w:spacing w:line="276" w:lineRule="auto"/>
        <w:ind w:left="0" w:firstLine="0"/>
        <w:jc w:val="both"/>
        <w:rPr>
          <w:rFonts w:ascii="Proxima Nova" w:cs="Proxima Nova" w:eastAsia="Proxima Nova" w:hAnsi="Proxima Nov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1500188</wp:posOffset>
            </wp:positionH>
            <wp:positionV relativeFrom="paragraph">
              <wp:posOffset>180975</wp:posOffset>
            </wp:positionV>
            <wp:extent cx="2938463" cy="2652620"/>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38463" cy="2652620"/>
                    </a:xfrm>
                    <a:prstGeom prst="rect"/>
                    <a:ln/>
                  </pic:spPr>
                </pic:pic>
              </a:graphicData>
            </a:graphic>
          </wp:anchor>
        </w:drawing>
      </w:r>
    </w:p>
    <w:p w:rsidR="00000000" w:rsidDel="00000000" w:rsidP="00000000" w:rsidRDefault="00000000" w:rsidRPr="00000000" w14:paraId="00000016">
      <w:pPr>
        <w:numPr>
          <w:ilvl w:val="0"/>
          <w:numId w:val="2"/>
        </w:numPr>
        <w:spacing w:line="276" w:lineRule="auto"/>
        <w:ind w:left="720" w:hanging="360"/>
        <w:jc w:val="both"/>
        <w:rPr>
          <w:rFonts w:ascii="Proxima Nova" w:cs="Proxima Nova" w:eastAsia="Proxima Nova" w:hAnsi="Proxima Nova"/>
          <w:u w:val="none"/>
        </w:rPr>
      </w:pPr>
      <w:hyperlink r:id="rId12">
        <w:r w:rsidDel="00000000" w:rsidR="00000000" w:rsidRPr="00000000">
          <w:rPr>
            <w:rFonts w:ascii="Proxima Nova" w:cs="Proxima Nova" w:eastAsia="Proxima Nova" w:hAnsi="Proxima Nova"/>
            <w:color w:val="4a86e8"/>
            <w:u w:val="single"/>
            <w:rtl w:val="0"/>
          </w:rPr>
          <w:t xml:space="preserve">Silla Gamer Pro Modelo NEX</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7">
      <w:pPr>
        <w:spacing w:line="276" w:lineRule="auto"/>
        <w:ind w:left="0" w:firstLine="0"/>
        <w:jc w:val="both"/>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La comodidad es todo al momento de jugar, y con esta silla tendrás la experiencia de un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 profesional. Entre sus principales características</w:t>
      </w:r>
      <w:r w:rsidDel="00000000" w:rsidR="00000000" w:rsidRPr="00000000">
        <w:rPr>
          <w:rFonts w:ascii="Proxima Nova" w:cs="Proxima Nova" w:eastAsia="Proxima Nova" w:hAnsi="Proxima Nova"/>
          <w:highlight w:val="white"/>
          <w:rtl w:val="0"/>
        </w:rPr>
        <w:t xml:space="preserve"> destacan su resistencia y durabilidad gracias a su resorte, que proporciona la máxima seguridad y soporte para una mejor postura de la espalda.</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highlight w:val="white"/>
          <w:rtl w:val="0"/>
        </w:rPr>
        <w:t xml:space="preserve">Tiene un descuento del 10% de descuento y la puedes llevar por 6,499 pesos.</w:t>
      </w:r>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18">
      <w:pPr>
        <w:spacing w:line="276" w:lineRule="auto"/>
        <w:jc w:val="both"/>
        <w:rPr>
          <w:rFonts w:ascii="Proxima Nova" w:cs="Proxima Nova" w:eastAsia="Proxima Nova" w:hAnsi="Proxima Nov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142875</wp:posOffset>
            </wp:positionV>
            <wp:extent cx="3624263" cy="3043013"/>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624263" cy="3043013"/>
                    </a:xfrm>
                    <a:prstGeom prst="rect"/>
                    <a:ln/>
                  </pic:spPr>
                </pic:pic>
              </a:graphicData>
            </a:graphic>
          </wp:anchor>
        </w:drawing>
      </w:r>
    </w:p>
    <w:p w:rsidR="00000000" w:rsidDel="00000000" w:rsidP="00000000" w:rsidRDefault="00000000" w:rsidRPr="00000000" w14:paraId="00000019">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A">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B">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C">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D">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E">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F">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0">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1">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2">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3">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4">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5">
      <w:pPr>
        <w:spacing w:line="276"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6">
      <w:pPr>
        <w:numPr>
          <w:ilvl w:val="0"/>
          <w:numId w:val="2"/>
        </w:numPr>
        <w:spacing w:line="276" w:lineRule="auto"/>
        <w:ind w:left="720" w:hanging="360"/>
        <w:jc w:val="both"/>
        <w:rPr>
          <w:rFonts w:ascii="Proxima Nova" w:cs="Proxima Nova" w:eastAsia="Proxima Nova" w:hAnsi="Proxima Nova"/>
          <w:u w:val="none"/>
        </w:rPr>
      </w:pPr>
      <w:hyperlink r:id="rId14">
        <w:r w:rsidDel="00000000" w:rsidR="00000000" w:rsidRPr="00000000">
          <w:rPr>
            <w:rFonts w:ascii="Proxima Nova" w:cs="Proxima Nova" w:eastAsia="Proxima Nova" w:hAnsi="Proxima Nova"/>
            <w:color w:val="4a86e8"/>
            <w:u w:val="single"/>
            <w:rtl w:val="0"/>
          </w:rPr>
          <w:t xml:space="preserve">Nintendo Switch Neon</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7">
      <w:pPr>
        <w:spacing w:line="276" w:lineRule="auto"/>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sistema portátil de última generación de Nintendo </w:t>
      </w:r>
      <w:r w:rsidDel="00000000" w:rsidR="00000000" w:rsidRPr="00000000">
        <w:rPr>
          <w:rFonts w:ascii="Proxima Nova" w:cs="Proxima Nova" w:eastAsia="Proxima Nova" w:hAnsi="Proxima Nova"/>
          <w:highlight w:val="white"/>
          <w:rtl w:val="0"/>
        </w:rPr>
        <w:t xml:space="preserve">ofrece todos los beneficios de una consola de casa, pero con la facilidad de llevarla a donde quieras. La consola cuenta con una pantalla multitouch y alcanza una resolución de 1280 x 720. Puede conectarse a la pantalla de la casa por medio de un puerto integrado que da una excelente calidad visual. Esta consola ha destacado en ventas dentro de la plataforma de </w:t>
      </w:r>
      <w:r w:rsidDel="00000000" w:rsidR="00000000" w:rsidRPr="00000000">
        <w:rPr>
          <w:rFonts w:ascii="Proxima Nova" w:cs="Proxima Nova" w:eastAsia="Proxima Nova" w:hAnsi="Proxima Nova"/>
          <w:i w:val="1"/>
          <w:highlight w:val="white"/>
          <w:rtl w:val="0"/>
        </w:rPr>
        <w:t xml:space="preserve">e-commerce</w:t>
      </w:r>
      <w:r w:rsidDel="00000000" w:rsidR="00000000" w:rsidRPr="00000000">
        <w:rPr>
          <w:rFonts w:ascii="Proxima Nova" w:cs="Proxima Nova" w:eastAsia="Proxima Nova" w:hAnsi="Proxima Nova"/>
          <w:highlight w:val="white"/>
          <w:rtl w:val="0"/>
        </w:rPr>
        <w:t xml:space="preserve"> y está disponible con el </w:t>
      </w:r>
      <w:r w:rsidDel="00000000" w:rsidR="00000000" w:rsidRPr="00000000">
        <w:rPr>
          <w:rFonts w:ascii="Proxima Nova" w:cs="Proxima Nova" w:eastAsia="Proxima Nova" w:hAnsi="Proxima Nova"/>
          <w:rtl w:val="0"/>
        </w:rPr>
        <w:t xml:space="preserve">13% de descuento en la semana del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8">
      <w:pPr>
        <w:spacing w:line="276" w:lineRule="auto"/>
        <w:jc w:val="both"/>
        <w:rPr>
          <w:rFonts w:ascii="Proxima Nova" w:cs="Proxima Nova" w:eastAsia="Proxima Nova" w:hAnsi="Proxima Nov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276225</wp:posOffset>
            </wp:positionV>
            <wp:extent cx="3743325" cy="2428875"/>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5"/>
                    <a:srcRect b="12393" l="9174" r="8256" t="12452"/>
                    <a:stretch>
                      <a:fillRect/>
                    </a:stretch>
                  </pic:blipFill>
                  <pic:spPr>
                    <a:xfrm>
                      <a:off x="0" y="0"/>
                      <a:ext cx="3743325" cy="2428875"/>
                    </a:xfrm>
                    <a:prstGeom prst="rect"/>
                    <a:ln/>
                  </pic:spPr>
                </pic:pic>
              </a:graphicData>
            </a:graphic>
          </wp:anchor>
        </w:drawing>
      </w:r>
    </w:p>
    <w:p w:rsidR="00000000" w:rsidDel="00000000" w:rsidP="00000000" w:rsidRDefault="00000000" w:rsidRPr="00000000" w14:paraId="00000029">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C">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E">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5">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numPr>
          <w:ilvl w:val="0"/>
          <w:numId w:val="1"/>
        </w:numPr>
        <w:spacing w:line="276" w:lineRule="auto"/>
        <w:ind w:left="720" w:hanging="360"/>
        <w:jc w:val="both"/>
        <w:rPr>
          <w:rFonts w:ascii="Proxima Nova" w:cs="Proxima Nova" w:eastAsia="Proxima Nova" w:hAnsi="Proxima Nova"/>
          <w:u w:val="none"/>
        </w:rPr>
      </w:pPr>
      <w:hyperlink r:id="rId16">
        <w:r w:rsidDel="00000000" w:rsidR="00000000" w:rsidRPr="00000000">
          <w:rPr>
            <w:rFonts w:ascii="Proxima Nova" w:cs="Proxima Nova" w:eastAsia="Proxima Nova" w:hAnsi="Proxima Nova"/>
            <w:color w:val="1155cc"/>
            <w:u w:val="single"/>
            <w:rtl w:val="0"/>
          </w:rPr>
          <w:t xml:space="preserve">Audífono Cloud X Stinger Core</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38">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no perder la comunicación con tu equipo durante la partida es importante tener unos audífonos con un buen micrófono y cómodas almohadillas que no te cansen después de las largas horas de juego. Esta diadema</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highlight w:val="white"/>
          <w:rtl w:val="0"/>
        </w:rPr>
        <w:t xml:space="preserve">tiene controles de audio directamente en el cable, por lo que es más sencillo ajustar el volumen o silenciar el micrófono. </w:t>
      </w:r>
      <w:r w:rsidDel="00000000" w:rsidR="00000000" w:rsidRPr="00000000">
        <w:rPr>
          <w:rFonts w:ascii="Proxima Nova" w:cs="Proxima Nova" w:eastAsia="Proxima Nova" w:hAnsi="Proxima Nova"/>
          <w:rtl w:val="0"/>
        </w:rPr>
        <w:t xml:space="preserve">Consíguela con envío gratis y en 24 horas por Mercado Libre.</w:t>
      </w:r>
      <w:r w:rsidDel="00000000" w:rsidR="00000000" w:rsidRPr="00000000">
        <w:rPr>
          <w:rtl w:val="0"/>
        </w:rPr>
      </w:r>
    </w:p>
    <w:p w:rsidR="00000000" w:rsidDel="00000000" w:rsidP="00000000" w:rsidRDefault="00000000" w:rsidRPr="00000000" w14:paraId="00000039">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A">
      <w:pPr>
        <w:spacing w:line="276" w:lineRule="auto"/>
        <w:jc w:val="both"/>
        <w:rPr>
          <w:rFonts w:ascii="Proxima Nova" w:cs="Proxima Nova" w:eastAsia="Proxima Nova" w:hAnsi="Proxima Nov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1633538</wp:posOffset>
            </wp:positionH>
            <wp:positionV relativeFrom="paragraph">
              <wp:posOffset>200025</wp:posOffset>
            </wp:positionV>
            <wp:extent cx="2566988" cy="2385624"/>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7"/>
                    <a:srcRect b="5777" l="11379" r="12068" t="2222"/>
                    <a:stretch>
                      <a:fillRect/>
                    </a:stretch>
                  </pic:blipFill>
                  <pic:spPr>
                    <a:xfrm>
                      <a:off x="0" y="0"/>
                      <a:ext cx="2566988" cy="2385624"/>
                    </a:xfrm>
                    <a:prstGeom prst="rect"/>
                    <a:ln/>
                  </pic:spPr>
                </pic:pic>
              </a:graphicData>
            </a:graphic>
          </wp:anchor>
        </w:drawing>
      </w:r>
    </w:p>
    <w:p w:rsidR="00000000" w:rsidDel="00000000" w:rsidP="00000000" w:rsidRDefault="00000000" w:rsidRPr="00000000" w14:paraId="0000003B">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C">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D">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E">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F">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0">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2">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4">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Navega en la sección de </w:t>
      </w:r>
      <w:hyperlink r:id="rId18">
        <w:r w:rsidDel="00000000" w:rsidR="00000000" w:rsidRPr="00000000">
          <w:rPr>
            <w:rFonts w:ascii="Proxima Nova" w:cs="Proxima Nova" w:eastAsia="Proxima Nova" w:hAnsi="Proxima Nova"/>
            <w:color w:val="1155cc"/>
            <w:u w:val="single"/>
            <w:rtl w:val="0"/>
          </w:rPr>
          <w:t xml:space="preserve">gaming</w:t>
        </w:r>
      </w:hyperlink>
      <w:r w:rsidDel="00000000" w:rsidR="00000000" w:rsidRPr="00000000">
        <w:rPr>
          <w:rFonts w:ascii="Proxima Nova" w:cs="Proxima Nova" w:eastAsia="Proxima Nova" w:hAnsi="Proxima Nova"/>
          <w:rtl w:val="0"/>
        </w:rPr>
        <w:t xml:space="preserve"> dentro de la plataforma y aprovecha los grandes descuentos por el Día del Gamer, además de los beneficios de Mercado Libre, como envíos gratuitos y en menos de 24 horas a cualquier parte del país, compra 100% protegida teniendo la seguridad de que si no te gusta lo que pediste puedes devolverlo. </w:t>
      </w:r>
      <w:r w:rsidDel="00000000" w:rsidR="00000000" w:rsidRPr="00000000">
        <w:rPr>
          <w:rtl w:val="0"/>
        </w:rPr>
      </w:r>
    </w:p>
    <w:p w:rsidR="00000000" w:rsidDel="00000000" w:rsidP="00000000" w:rsidRDefault="00000000" w:rsidRPr="00000000" w14:paraId="0000004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rFonts w:ascii="Proxima Nova" w:cs="Proxima Nova" w:eastAsia="Proxima Nova" w:hAnsi="Proxima Nova"/>
          <w:b w:val="1"/>
          <w:color w:val="23292b"/>
          <w:sz w:val="20"/>
          <w:szCs w:val="20"/>
        </w:rPr>
      </w:pPr>
      <w:bookmarkStart w:colFirst="0" w:colLast="0" w:name="_yqz69p74ntf5" w:id="0"/>
      <w:bookmarkEnd w:id="0"/>
      <w:r w:rsidDel="00000000" w:rsidR="00000000" w:rsidRPr="00000000">
        <w:rPr>
          <w:rFonts w:ascii="Proxima Nova" w:cs="Proxima Nova" w:eastAsia="Proxima Nova" w:hAnsi="Proxima Nova"/>
          <w:b w:val="1"/>
          <w:color w:val="23292b"/>
          <w:sz w:val="20"/>
          <w:szCs w:val="20"/>
          <w:rtl w:val="0"/>
        </w:rPr>
        <w:t xml:space="preserve">Acerca de Mercado Libre</w:t>
      </w:r>
    </w:p>
    <w:p w:rsidR="00000000" w:rsidDel="00000000" w:rsidP="00000000" w:rsidRDefault="00000000" w:rsidRPr="00000000" w14:paraId="0000004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uy4fbe7odiw3" w:id="1"/>
      <w:bookmarkEnd w:id="1"/>
      <w:r w:rsidDel="00000000" w:rsidR="00000000" w:rsidRPr="00000000">
        <w:rPr>
          <w:rFonts w:ascii="Proxima Nova" w:cs="Proxima Nova" w:eastAsia="Proxima Nova" w:hAnsi="Proxima Nova"/>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rFonts w:ascii="Proxima Nova" w:cs="Proxima Nova" w:eastAsia="Proxima Nova" w:hAnsi="Proxima Nova"/>
          <w:color w:val="000000"/>
          <w:sz w:val="18"/>
          <w:szCs w:val="18"/>
          <w:rtl w:val="0"/>
        </w:rPr>
        <w:t xml:space="preserve">Mercado Libre, Mercado Pago y Mercado Envíos</w:t>
      </w:r>
      <w:r w:rsidDel="00000000" w:rsidR="00000000" w:rsidRPr="00000000">
        <w:rPr>
          <w:rFonts w:ascii="Proxima Nova" w:cs="Proxima Nova" w:eastAsia="Proxima Nova" w:hAnsi="Proxima Nova"/>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4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eh0oshuerywm" w:id="2"/>
      <w:bookmarkEnd w:id="2"/>
      <w:r w:rsidDel="00000000" w:rsidR="00000000" w:rsidRPr="00000000">
        <w:rPr>
          <w:rtl w:val="0"/>
        </w:rPr>
      </w:r>
    </w:p>
    <w:p w:rsidR="00000000" w:rsidDel="00000000" w:rsidP="00000000" w:rsidRDefault="00000000" w:rsidRPr="00000000" w14:paraId="0000004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hv3jnnxgpx03" w:id="3"/>
      <w:bookmarkEnd w:id="3"/>
      <w:r w:rsidDel="00000000" w:rsidR="00000000" w:rsidRPr="00000000">
        <w:rPr>
          <w:rFonts w:ascii="Proxima Nova" w:cs="Proxima Nova" w:eastAsia="Proxima Nova" w:hAnsi="Proxima Nova"/>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4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yd32xdu72gw9" w:id="4"/>
      <w:bookmarkEnd w:id="4"/>
      <w:r w:rsidDel="00000000" w:rsidR="00000000" w:rsidRPr="00000000">
        <w:rPr>
          <w:rtl w:val="0"/>
        </w:rPr>
      </w:r>
    </w:p>
    <w:p w:rsidR="00000000" w:rsidDel="00000000" w:rsidP="00000000" w:rsidRDefault="00000000" w:rsidRPr="00000000" w14:paraId="0000004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rPr>
      </w:pPr>
      <w:bookmarkStart w:colFirst="0" w:colLast="0" w:name="_bn6ofu6eb6yz" w:id="5"/>
      <w:bookmarkEnd w:id="5"/>
      <w:r w:rsidDel="00000000" w:rsidR="00000000" w:rsidRPr="00000000">
        <w:rPr>
          <w:rFonts w:ascii="Proxima Nova" w:cs="Proxima Nova" w:eastAsia="Proxima Nova" w:hAnsi="Proxima Nova"/>
          <w:color w:val="1e2323"/>
          <w:sz w:val="18"/>
          <w:szCs w:val="18"/>
          <w:rtl w:val="0"/>
        </w:rPr>
        <w:t xml:space="preserve">Para más información visita el sitio oficial de la compañía: </w:t>
      </w:r>
      <w:hyperlink r:id="rId19">
        <w:r w:rsidDel="00000000" w:rsidR="00000000" w:rsidRPr="00000000">
          <w:rPr>
            <w:rFonts w:ascii="Proxima Nova" w:cs="Proxima Nova" w:eastAsia="Proxima Nova" w:hAnsi="Proxima Nova"/>
            <w:color w:val="0000ff"/>
            <w:sz w:val="18"/>
            <w:szCs w:val="18"/>
            <w:u w:val="single"/>
            <w:rtl w:val="0"/>
          </w:rPr>
          <w:t xml:space="preserve">http://www.mercadolibre.com.mx/</w:t>
        </w:r>
      </w:hyperlink>
      <w:r w:rsidDel="00000000" w:rsidR="00000000" w:rsidRPr="00000000">
        <w:rPr>
          <w:rtl w:val="0"/>
        </w:rPr>
      </w:r>
    </w:p>
    <w:p w:rsidR="00000000" w:rsidDel="00000000" w:rsidP="00000000" w:rsidRDefault="00000000" w:rsidRPr="00000000" w14:paraId="0000004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sectPr>
      <w:headerReference r:id="rId2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center"/>
      <w:rPr/>
    </w:pPr>
    <w:r w:rsidDel="00000000" w:rsidR="00000000" w:rsidRPr="00000000">
      <w:rPr/>
      <w:drawing>
        <wp:inline distB="114300" distT="114300" distL="114300" distR="114300">
          <wp:extent cx="1976438" cy="650923"/>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76438" cy="65092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hyperlink" Target="https://articulo.mercadolibre.com.mx/MLM-562652758-xtreme-pc-gamer-geforce-rtx-2060-ultra-i7-16gb-ssd-512gb-rgb-_JM?quantity=1&amp;variation=62234830360#reco_item_pos=3&amp;reco_backend=navigation&amp;reco_backend_type=function&amp;reco_client=home_navigation-recommendations&amp;reco_id=f57f6cb1-759b-4d1b-bb76-527c8f237270&amp;c_id=/home/navigation-recommendations/element&amp;c_element_order=3&amp;c_uid=ca09b81d-f134-4a83-9e5f-b2a64ba2316f" TargetMode="External"/><Relationship Id="rId13" Type="http://schemas.openxmlformats.org/officeDocument/2006/relationships/image" Target="media/image3.png"/><Relationship Id="rId12" Type="http://schemas.openxmlformats.org/officeDocument/2006/relationships/hyperlink" Target="https://articulo.mercadolibre.com.mx/MLM-806401771-silla-gamer-pro-modelo-nex-color-negro-blanco-marca-dxracer-_JM?quantity=1&amp;variation=62107650073#reco_item_pos=3&amp;reco_backend=navigation&amp;reco_backend_type=function&amp;reco_client=home_navigation-recommendations&amp;reco_id=f57f6cb1-759b-4d1b-bb76-527c8f237270&amp;c_id=/home/navigation-recommendations/element&amp;c_element_order=3&amp;c_uid=ca09b81d-f134-4a83-9e5f-b2a64ba2316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hyperlink" Target="https://articulo.mercadolibre.com.mx/MLM-713168190--consola-nintendo-switch-neon-32gb-version-11-en-gamewow-_JM?quantity=1&amp;variation=42723727222#reco_item_pos=10&amp;reco_backend=navigation&amp;reco_backend_type=function&amp;reco_client=home_navigation-recommendations&amp;reco_id=25cf54ce-83a2-4910-ac37-93e1904490f1&amp;c_id=/home/navigation-recommendations/element&amp;c_element_order=3&amp;c_uid=59198f76-64f9-43b0-9896-40b876d88464" TargetMode="External"/><Relationship Id="rId17" Type="http://schemas.openxmlformats.org/officeDocument/2006/relationships/image" Target="media/image6.png"/><Relationship Id="rId16" Type="http://schemas.openxmlformats.org/officeDocument/2006/relationships/hyperlink" Target="https://articulo.mercadolibre.com.mx/MLM-663085637-audifono-gamer-xbox-cloud-x-stinger-core-hx-hscscx-bk-hyperx-_JM?searchVariation=32551874702#searchVariation=32551874702&amp;position=2&amp;type=item&amp;tracking_id=c24fee24-00ae-49e1-bd47-32cafb7f486d" TargetMode="External"/><Relationship Id="rId5" Type="http://schemas.openxmlformats.org/officeDocument/2006/relationships/styles" Target="styles.xml"/><Relationship Id="rId19" Type="http://schemas.openxmlformats.org/officeDocument/2006/relationships/hyperlink" Target="http://www.mercadolibre.com.mx/" TargetMode="External"/><Relationship Id="rId6" Type="http://schemas.openxmlformats.org/officeDocument/2006/relationships/hyperlink" Target="https://www.mercadolibre.com.mx/ofertas/semana-gamer#DEAL_ID=MLM3093&amp;S=MKT&amp;V=3&amp;T=MS&amp;L=mktpl_semana-gamer&amp;c_id=/home/exhibitors-carousel/element&amp;c_campaign=mktpl_semana&amp;c_element_order=4&amp;c_uid=02b9b133-0cc6-419c-97a2-16313c3e9721https://www.mercadolibre.com.mx/ofertas/semana-gamer#DEAL_ID=MLM3093&amp;S=MKT&amp;V=3&amp;T=MS&amp;L=mktpl_semana-gamer&amp;c_id=/home/exhibitors-carousel/element&amp;c_campaign=mktpl_semana&amp;c_element_order=4&amp;c_uid=02b9b133-0cc6-419c-97a2-16313c3e9721" TargetMode="External"/><Relationship Id="rId18" Type="http://schemas.openxmlformats.org/officeDocument/2006/relationships/hyperlink" Target="https://www.mercadolibre.com.mx/ofertas/semana-gamer#DEAL_ID=MLM3093&amp;S=MKT&amp;V=3&amp;T=MS&amp;L=mktpl_semana-gamer&amp;c_id=/home/exhibitors-carousel/element&amp;c_campaign=mktpl_semana&amp;c_element_order=4&amp;c_uid=02b9b133-0cc6-419c-97a2-16313c3e9721" TargetMode="External"/><Relationship Id="rId7" Type="http://schemas.openxmlformats.org/officeDocument/2006/relationships/hyperlink" Target="https://www.mercadolibre.com.mx/ofertas/semana-gamer#DEAL_ID=MLM3093&amp;S=MKT&amp;V=3&amp;T=MS&amp;L=mktpl_semana-gamer&amp;c_id=/home/exhibitors-carousel/element&amp;c_campaign=mktpl_semana&amp;c_element_order=4&amp;c_uid=02b9b133-0cc6-419c-97a2-16313c3e9721" TargetMode="External"/><Relationship Id="rId8" Type="http://schemas.openxmlformats.org/officeDocument/2006/relationships/hyperlink" Target="https://articulo.mercadolibre.com.mx/MLM-807071454-laptop-gamer-xpg-xenia-156-geforce-gtx-1660-ti-core-i7-_JM?quantity=1&amp;variation=62234830360#reco_item_pos=3&amp;reco_backend=navigation&amp;reco_backend_type=function&amp;reco_client=home_navigation-recommendations&amp;reco_id=f57f6cb1-759b-4d1b-bb76-527c8f237270&amp;c_id=/home/navigation-recommendations/element&amp;c_element_order=3&amp;c_uid=ca09b81d-f134-4a83-9e5f-b2a64ba2316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